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-224" w:type="dxa"/>
        <w:tblCellMar>
          <w:left w:w="70" w:type="dxa"/>
          <w:right w:w="70" w:type="dxa"/>
        </w:tblCellMar>
        <w:tblLook w:val="04A0"/>
      </w:tblPr>
      <w:tblGrid>
        <w:gridCol w:w="4897"/>
        <w:gridCol w:w="6095"/>
      </w:tblGrid>
      <w:tr w:rsidR="00F55219" w:rsidRPr="00F55219">
        <w:trPr>
          <w:trHeight w:val="615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bookmarkStart w:id="0" w:name="RANGE!A1:B20"/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Dorestad Raid 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8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22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S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t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ember 201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9</w:t>
            </w:r>
          </w:p>
        </w:tc>
      </w:tr>
      <w:tr w:rsidR="00F55219" w:rsidRPr="00F55219">
        <w:trPr>
          <w:trHeight w:val="480"/>
        </w:trPr>
        <w:tc>
          <w:tcPr>
            <w:tcW w:w="10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Inschrijfformulier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Application form</w:t>
            </w:r>
          </w:p>
        </w:tc>
      </w:tr>
      <w:tr w:rsidR="00D6243D" w:rsidRPr="00F55219">
        <w:trPr>
          <w:trHeight w:val="863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43D" w:rsidRDefault="00D6243D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Aandachtspunten 2019 / </w:t>
            </w:r>
            <w:r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 xml:space="preserve">Attention </w:t>
            </w:r>
            <w:r w:rsidRPr="00D6243D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Points 2019:</w:t>
            </w:r>
          </w:p>
          <w:p w:rsidR="00D6243D" w:rsidRDefault="00D6243D" w:rsidP="00D6243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Logistiek – woensdag 18 sept. Boten te water voor 16.00 uur in Echtenerbrug. Aansluitend auto’s en trailers wegbrengen naar Blauwe Hand en vervoer per touringcar terug naar Echtenerbrug.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D6243D">
              <w:rPr>
                <w:rFonts w:ascii="Calibri" w:eastAsia="Times New Roman" w:hAnsi="Calibri" w:cs="Calibri"/>
                <w:i/>
                <w:color w:val="000000"/>
                <w:lang w:val="en-GB" w:eastAsia="nl-NL"/>
              </w:rPr>
              <w:t>Logistics - Wednesday, Sept. 18 Boats in the water before 16.00 in Echtenerbrug. Then bring cars and trailers to Blauwe Hand and transport by coach back to Echtenerbrug.</w:t>
            </w:r>
          </w:p>
          <w:p w:rsidR="00D6243D" w:rsidRPr="00D6243D" w:rsidRDefault="00D6243D" w:rsidP="00D6243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Voldoende drijfvermogen is verplicht!</w:t>
            </w:r>
            <w:r w:rsidRPr="00D6243D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 xml:space="preserve"> Sufficient buoyancy is mandatory!</w:t>
            </w:r>
          </w:p>
        </w:tc>
      </w:tr>
      <w:tr w:rsidR="00F55219" w:rsidRPr="00D6243D">
        <w:trPr>
          <w:trHeight w:val="863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De inschrijving wordt definitief, na ontvangst van volledig ingevuld formulier en overmaking van verschuldigde deelnemers bijdrage.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The registration will only take effect  after receipt of completed application form and upon receipt of the registration fee</w:t>
            </w:r>
          </w:p>
        </w:tc>
      </w:tr>
      <w:tr w:rsidR="00F55219" w:rsidRPr="00F55219">
        <w:trPr>
          <w:trHeight w:val="361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boot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Name vessel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D6243D">
        <w:trPr>
          <w:trHeight w:val="31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Type boot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 xml:space="preserve">Type of  boat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F55219" w:rsidRPr="00F55219">
        <w:trPr>
          <w:trHeight w:val="1191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Maten van de boot (kruiphoogte gestreken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mast en minimale diepgang)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Dimensions boat (height with lowered mast and minimum draught)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Hoogte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(gestreken mast)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height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(lowered mast)</w:t>
            </w:r>
          </w:p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min diepgang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/ min draught</w:t>
            </w:r>
          </w:p>
        </w:tc>
      </w:tr>
      <w:tr w:rsidR="00C2244F" w:rsidRPr="00F55219">
        <w:trPr>
          <w:trHeight w:val="777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F" w:rsidRPr="00F55219" w:rsidRDefault="00C2244F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Verwachte aankomst tijd in Echtenerbrug op woensdag middag / </w:t>
            </w:r>
            <w:r w:rsidRPr="00C2244F">
              <w:rPr>
                <w:rFonts w:ascii="Calibri" w:eastAsia="Times New Roman" w:hAnsi="Calibri" w:cs="Calibri"/>
                <w:i/>
                <w:color w:val="000000"/>
                <w:lang w:eastAsia="nl-NL"/>
              </w:rPr>
              <w:t>Expected time of arrival in Echtenerbrug Wednesday afternoon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F" w:rsidRPr="00F55219" w:rsidRDefault="00C2244F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55219" w:rsidRPr="00F55219">
        <w:trPr>
          <w:trHeight w:val="2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Email 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204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Mobiel telefoonnummer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Mobile phone number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D6243D">
        <w:trPr>
          <w:trHeight w:val="208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Noodnummer (contactpersoon)</w:t>
            </w: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Emergency number (contact person)</w:t>
            </w:r>
            <w:bookmarkStart w:id="1" w:name="_GoBack"/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F55219" w:rsidRPr="00F55219">
        <w:trPr>
          <w:trHeight w:val="1041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Bemanningsleden 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Crew members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1.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2.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3.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4.</w:t>
            </w:r>
          </w:p>
        </w:tc>
      </w:tr>
      <w:tr w:rsidR="00F55219" w:rsidRPr="00F55219">
        <w:trPr>
          <w:trHeight w:val="93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Aantal personen overnachting In Dubio (€300 pp)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# Persons accomodation on board In Dubio(€300 pp)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1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Lakenset (€12,50) gewenst?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S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heets (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12,50) required?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ja / nee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yes / no</w:t>
            </w:r>
          </w:p>
        </w:tc>
      </w:tr>
      <w:tr w:rsidR="00F55219" w:rsidRPr="00F55219">
        <w:trPr>
          <w:trHeight w:val="278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Aantal personen overnachten eigen boot (€250 pp)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# Persons sleeping on board own vessel  (€250 pp)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Dieet wensen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Dietary requirements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13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Overige bijzonderheden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Other comments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1249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Ik heb de algemene voorwaarden en de veiligheidsaanwijzingen gelezen en verklaar dat ik de voorwaarden aanvaard.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>I have read the terms and conditions and the safety instructions and declare that I accept the terms and conditions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ja / nee</w:t>
            </w: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yes / no</w:t>
            </w:r>
          </w:p>
        </w:tc>
      </w:tr>
      <w:tr w:rsidR="00F55219" w:rsidRPr="00F55219">
        <w:trPr>
          <w:trHeight w:val="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Handtekening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Signature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F55219">
        <w:trPr>
          <w:trHeight w:val="184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/ </w:t>
            </w: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Date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219" w:rsidRPr="00F55219" w:rsidRDefault="00F55219" w:rsidP="00F55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55219" w:rsidRPr="00D6243D">
        <w:trPr>
          <w:trHeight w:val="675"/>
        </w:trPr>
        <w:tc>
          <w:tcPr>
            <w:tcW w:w="10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Ingevulde en ondertekende formulier opsturen naar </w:t>
            </w:r>
            <w:hyperlink r:id="rId5" w:history="1">
              <w:r w:rsidRPr="00F55219">
                <w:rPr>
                  <w:rStyle w:val="Hyperlink"/>
                  <w:rFonts w:ascii="Calibri" w:eastAsia="Times New Roman" w:hAnsi="Calibri" w:cs="Calibri"/>
                  <w:lang w:eastAsia="nl-NL"/>
                </w:rPr>
                <w:t>tineke.bos@planet.nl</w:t>
              </w:r>
            </w:hyperlink>
          </w:p>
          <w:p w:rsidR="00F55219" w:rsidRPr="00F55219" w:rsidRDefault="00F55219" w:rsidP="00F55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i/>
                <w:iCs/>
                <w:color w:val="000000"/>
                <w:lang w:val="en-GB" w:eastAsia="nl-NL"/>
              </w:rPr>
              <w:t xml:space="preserve">Completed and signed application forms can be sent to: </w:t>
            </w:r>
            <w:r w:rsidRPr="00D6243D">
              <w:rPr>
                <w:rStyle w:val="Hyperlink"/>
                <w:lang w:val="en-GB" w:eastAsia="nl-NL"/>
              </w:rPr>
              <w:t>tineke.bos@planet.nl</w:t>
            </w:r>
          </w:p>
        </w:tc>
      </w:tr>
    </w:tbl>
    <w:p w:rsidR="00064887" w:rsidRPr="00F55219" w:rsidRDefault="00064887" w:rsidP="00F55219">
      <w:pPr>
        <w:rPr>
          <w:lang w:val="en-GB"/>
        </w:rPr>
      </w:pPr>
    </w:p>
    <w:sectPr w:rsidR="00064887" w:rsidRPr="00F55219" w:rsidSect="00F55219">
      <w:pgSz w:w="11906" w:h="16838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5"/>
    <w:multiLevelType w:val="hybridMultilevel"/>
    <w:tmpl w:val="E662F8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5219"/>
    <w:rsid w:val="00064887"/>
    <w:rsid w:val="001C5814"/>
    <w:rsid w:val="006A6E08"/>
    <w:rsid w:val="00972A67"/>
    <w:rsid w:val="00C2244F"/>
    <w:rsid w:val="00D6243D"/>
    <w:rsid w:val="00F5521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2A6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unhideWhenUsed/>
    <w:rsid w:val="00F5521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55219"/>
    <w:rPr>
      <w:color w:val="605E5C"/>
      <w:shd w:val="clear" w:color="auto" w:fill="E1DFDD"/>
    </w:rPr>
  </w:style>
  <w:style w:type="paragraph" w:styleId="Lijstalinea">
    <w:name w:val="List Paragraph"/>
    <w:basedOn w:val="Normaal"/>
    <w:uiPriority w:val="34"/>
    <w:qFormat/>
    <w:rsid w:val="00D6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neke.bos@planet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HCT Branbergen</cp:lastModifiedBy>
  <cp:revision>2</cp:revision>
  <dcterms:created xsi:type="dcterms:W3CDTF">2019-01-21T10:19:00Z</dcterms:created>
  <dcterms:modified xsi:type="dcterms:W3CDTF">2019-01-21T10:19:00Z</dcterms:modified>
</cp:coreProperties>
</file>